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9A6" w:rsidRPr="0018689A" w:rsidRDefault="006459A6" w:rsidP="006459A6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Приложение № </w:t>
      </w:r>
      <w:r w:rsidR="00DF673A"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2</w:t>
      </w:r>
    </w:p>
    <w:p w:rsidR="006459A6" w:rsidRPr="0018689A" w:rsidRDefault="006459A6" w:rsidP="006459A6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к справке за </w:t>
      </w:r>
      <w:r w:rsidR="00C0108E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июнь</w:t>
      </w:r>
      <w:r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20</w:t>
      </w:r>
      <w:r w:rsidR="00987DA3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20</w:t>
      </w:r>
      <w:r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года</w:t>
      </w:r>
    </w:p>
    <w:p w:rsidR="006459A6" w:rsidRPr="0018689A" w:rsidRDefault="006459A6" w:rsidP="006459A6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от «__»_</w:t>
      </w:r>
      <w:r w:rsidR="00BD4392"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__20</w:t>
      </w:r>
      <w:r w:rsidR="00927DD7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20</w:t>
      </w:r>
      <w:r w:rsidR="00BD4392"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№____________</w:t>
      </w:r>
    </w:p>
    <w:p w:rsidR="0052622A" w:rsidRPr="0018689A" w:rsidRDefault="0052622A" w:rsidP="00B9677F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0206" w:type="dxa"/>
        <w:tblLayout w:type="fixed"/>
        <w:tblLook w:val="0000" w:firstRow="0" w:lastRow="0" w:firstColumn="0" w:lastColumn="0" w:noHBand="0" w:noVBand="0"/>
      </w:tblPr>
      <w:tblGrid>
        <w:gridCol w:w="10206"/>
      </w:tblGrid>
      <w:tr w:rsidR="0052622A" w:rsidRPr="0018689A" w:rsidTr="0052622A">
        <w:trPr>
          <w:cantSplit/>
        </w:trPr>
        <w:tc>
          <w:tcPr>
            <w:tcW w:w="10206" w:type="dxa"/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52622A" w:rsidRPr="0018689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СПРАВКА</w:t>
      </w:r>
    </w:p>
    <w:p w:rsidR="0052622A" w:rsidRPr="0018689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68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работе с обращениями граждан и запросами пользователей информацией </w:t>
      </w:r>
    </w:p>
    <w:p w:rsidR="0052622A" w:rsidRPr="0018689A" w:rsidRDefault="005B0626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689A">
        <w:rPr>
          <w:rFonts w:ascii="Times New Roman" w:eastAsia="Times New Roman" w:hAnsi="Times New Roman" w:cs="Times New Roman"/>
          <w:sz w:val="26"/>
          <w:szCs w:val="26"/>
          <w:lang w:eastAsia="ru-RU"/>
        </w:rPr>
        <w:t>в Межрайонных ИФНС России № 1, 2, 8, 9 по Республике Бурятия</w:t>
      </w:r>
      <w:r w:rsidR="0052622A" w:rsidRPr="001868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r w:rsidR="00C0108E">
        <w:rPr>
          <w:rFonts w:ascii="Times New Roman" w:eastAsia="Times New Roman" w:hAnsi="Times New Roman" w:cs="Times New Roman"/>
          <w:sz w:val="26"/>
          <w:szCs w:val="26"/>
          <w:lang w:eastAsia="ru-RU"/>
        </w:rPr>
        <w:t>июне</w:t>
      </w:r>
      <w:r w:rsidR="0052622A" w:rsidRPr="001868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</w:t>
      </w:r>
      <w:r w:rsidR="00987DA3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52622A" w:rsidRPr="001868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</w:p>
    <w:p w:rsidR="00B9677F" w:rsidRPr="0018689A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в соответствии с </w:t>
      </w:r>
      <w:r w:rsidRPr="0018689A">
        <w:rPr>
          <w:rFonts w:ascii="Times New Roman" w:hAnsi="Times New Roman" w:cs="Times New Roman"/>
          <w:noProof/>
          <w:sz w:val="26"/>
          <w:szCs w:val="26"/>
        </w:rPr>
        <w:t xml:space="preserve">Тематическим классификатором обращений граждан </w:t>
      </w:r>
    </w:p>
    <w:p w:rsidR="00B9677F" w:rsidRPr="0018689A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18689A">
        <w:rPr>
          <w:rFonts w:ascii="Times New Roman" w:hAnsi="Times New Roman" w:cs="Times New Roman"/>
          <w:noProof/>
          <w:sz w:val="26"/>
          <w:szCs w:val="26"/>
        </w:rPr>
        <w:t xml:space="preserve">Российской Федерации, иностранных граждан, лиц без гражданства, </w:t>
      </w:r>
    </w:p>
    <w:p w:rsidR="0052622A" w:rsidRPr="0018689A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18689A">
        <w:rPr>
          <w:rFonts w:ascii="Times New Roman" w:hAnsi="Times New Roman" w:cs="Times New Roman"/>
          <w:noProof/>
          <w:sz w:val="26"/>
          <w:szCs w:val="26"/>
        </w:rPr>
        <w:t>объединений граждан, в том числе юридических лиц,</w:t>
      </w:r>
    </w:p>
    <w:p w:rsidR="005F568F" w:rsidRDefault="0052622A" w:rsidP="005F568F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18689A">
        <w:rPr>
          <w:rFonts w:ascii="Times New Roman" w:hAnsi="Times New Roman" w:cs="Times New Roman"/>
          <w:noProof/>
          <w:sz w:val="26"/>
          <w:szCs w:val="26"/>
        </w:rPr>
        <w:t xml:space="preserve"> ФНС России</w:t>
      </w:r>
    </w:p>
    <w:p w:rsidR="00C0108E" w:rsidRDefault="00C0108E" w:rsidP="005F568F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</w:p>
    <w:tbl>
      <w:tblPr>
        <w:tblW w:w="10060" w:type="dxa"/>
        <w:tblLook w:val="04A0" w:firstRow="1" w:lastRow="0" w:firstColumn="1" w:lastColumn="0" w:noHBand="0" w:noVBand="1"/>
      </w:tblPr>
      <w:tblGrid>
        <w:gridCol w:w="2251"/>
        <w:gridCol w:w="6391"/>
        <w:gridCol w:w="1418"/>
      </w:tblGrid>
      <w:tr w:rsidR="00C0108E" w:rsidRPr="00C0108E" w:rsidTr="00C0108E">
        <w:trPr>
          <w:trHeight w:val="675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6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тематики документа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0001.0000.0000.0000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Государство, общество, политика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0001.0002.0000.0000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Основы государственного управления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0001.0002.0023.0000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Органы исполнительной власти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0001.0002.0023.0062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0001.0002.0023.0063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официального сайта федерального органа исполнительной власти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0001.0002.0023.0064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0001.0002.0023.0065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Деятельность общественного совета при органе исполнительной власти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0001.0002.0024.0000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0001.0002.0024.0066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0001.0002.0024.0067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Поступление на государственную службу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0001.0002.0024.0069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Прохождение государственной службы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0001.0002.0024.0074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Полномочия государственных служащих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0001.0002.0024.0076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Использование служебных автомобилей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0001.0002.0024.0077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Выполнение требований к служебному поведению гражданского служащего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0001.0002.0024.0078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Соблюдение служебной дисциплины на гражданской службе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0001.0002.0024.0079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0001.0002.0024.0081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аттестации гражданских служащих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0001.0002.0024.0082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Урегулирование конфликта интересов на гражданской службе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0001.0002.0024.0083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Разрешение индивидуальных служебных споров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0001.0002.0025.0000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0001.0002.0025.0084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Государственные программы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0001.0002.0025.0092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Государственные и муниципальные услуги (многофункциональные центры)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0001.0002.0025.0106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0001.0002.0025.0114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0001.0002.0025.0120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Цены и ценообразование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0001.0002.0027.0000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Обращения, заявления и жалобы граждан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0001.0002.0027.0122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Неполучение ответа  на обращение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0001.0002.0027.0123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Принятое по обращению решение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0001.0002.0027.0124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Действие (бездействие) при рассмотрении обращения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0001.0002.0027.0125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Результаты рассмотрения обращений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0001.0002.0027.0126*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адресат обращения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0001.0002.0027.0127*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Обращения, не подписанные авторами, без указания адреса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0001.0002.0027.0128*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Некорректные обращения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0001.0002.0027.0129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Обращения, не поддающиеся прочтению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0001.0002.0027.0130*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Переписка прекращена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0001.0002.0027.0131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Прекращение рассмотрения обращения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0001.0002.0027.0132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дополнительных документов и материалов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0001.0002.0027.0133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Истребование дополнительных документов и материалов, в том числе в электронной форме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0001.0002.0027.0134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0001.0002.0027.0135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ответа, размещенного на официальном сайте в сети «Интернет»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0001.0002.0027.0136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0001.0002.0027.0137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0001.0002.0027.0138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0001.0002.0027.0142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Личный прием руководителями федеральных органов исполнительной власти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0001.0002.0027.0146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Личный прием иностранных граждан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0001.0002.0027.0149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0001.0002.0027.0153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Благодарности, пожелания сотрудникам подведомственных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0001.0002.0027.0155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Благодарности, приглашения, поздравления из зарубежных стран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0001.0002.0027.0157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Подарки, книги, фотографии, автографы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0001.0002.0027.0158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0001.0020.0000.0000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Международные отношения. Международное право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0001.0020.0191.0176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0001.0003.0000.0000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Гражданское право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0001.0003.0030.0000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Граждане (физические лица)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0001.0003.0030.0202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0001.0003.0030.0471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0001.0003.0031.0000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Юридические лица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0001.0003.0031.0203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0001.0003.0037.0000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0001.0003.0037.0209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0001.0003.0037.0210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регистрация прав на недвижимое имущество и сделок с ним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0001.0003.0037.0215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0001.0003.0041.0000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Интеллектуальная собственность (исключительные права) (за исключением международного частного права)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0001.0003.0041.0219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0002.0000.0000.0000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Социальная сфера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0002.0004.0000.0000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Семья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0002.0004.0048.0000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Алиментные обязательства членов семьи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0002.0004.0048.0232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Алиментные обязательства членов семьи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0002.0006.0000.0000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 и занятость населения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0002.0006.0064.0000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0002.0006.0064.0249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Индексация заработной платы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0002.0006.0064.0250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Трудовые отношения. Заключение, изменение и прекращение трудового договора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0002.0006.0065.0000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 (за исключением международного сотрудничества)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0002.0006.0065.0254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Вопросы кадрового обеспечения организаций, предприятий и учреждений. Резерв управленческих кадров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0002.0006.0065.0257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Выплата заработной платы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0002.0006.0065.0258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Нормативное правовое регулирование в сфере труда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0002.0006.0065.0259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0002.0006.0065.0260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0002.0006.0065.0261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0002.0006.0065.0262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0002.0006.0065.0263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Трудовые конфликты. Разрешение трудовых споров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0002.0006.0065.0264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Надзор и контроль за соблюдением трудового законодательства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0002.0006.0065.0266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0002.0006.0065.0267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Дисциплина труда. Привлечение к дисциплинарной ответственности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0002.0006.0065.0269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Материальная и моральная мотивация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0002.0007.0000.0000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Социальное обеспечение и социальное страхование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0002.0007.0066.0000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Общие положения</w:t>
            </w: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C010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0002.0007.0066.0271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0002.0007.0067.0000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Управление социальным обеспечением и социальным страхованием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0002.0007.0067.0274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0002.0007.0068.0000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Финансирование социального обеспечения и социального страхования (за исключением международного сотрудничества)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0002.0007.0068.0279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0002.0007.0069.0000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Трудовой стаж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0002.0007.0069.0280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Трудовой стаж и трудовые книжки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0002.0007.0071.0000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Пенсии (за исключением международного сотрудничества)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0002.0007.0071.0282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Назначение пенсии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0002.0007.0071.0283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Перерасчет размеров пенсий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0002.0007.0072.0000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0002.0007.0072.0288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Просьбы об оказании финансовой помощи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0002.0007.0072.0291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0002.0007.0074.0000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0002.0007.0074.0300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Льготы и меры социальной поддержки инвалидов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0002.0007.0074.0318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0002.0013.0000.0000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Образование. Наука. Культура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0002.0013.0142.0000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0002.0013.0142.0385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Взаимодействие граждан и организаций со средствами массовой информации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0002.0014.0000.0000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Здравоохранение. Физическая культура и спорт. Туризм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0002.0014.0143.0000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Здравоохранение (за исключением международного сотрудничества)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0002.0014.0143.0429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Государственный контроль и надзор в сфере здравоохранения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0003.0000.0000.0000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Экономика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0003.0008.0000.0000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Финансы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0003.0008.0077.0000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Общие положения финансовой системы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0003.0008.0077.0457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Стратегия и перспективы развития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0003.0008.0079.0000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Денежная система и денежное обращение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0003.0008.0079.0503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Игорный бизнес. Лотереи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0003.0008.0086.0000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Налоги и сборы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0003.0008.0086.0537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политика в налоговой сфере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0003.0008.0086.0538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0" w:name="_GoBack"/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Налоговые преференции и льготы физическим лицам</w:t>
            </w:r>
            <w:bookmarkEnd w:id="0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0003.0008.0086.0539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Водный налог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0003.0008.0086.0540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налог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0003.0008.0086.0541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добавленную стоимость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0003.0008.0086.0542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добычу полезных ископаемых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0003.0008.0086.0543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Транспортный налог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0003.0008.0086.0544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имущество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0003.0008.0086.0545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доходы физических лиц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0003.0008.0086.0546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прибыль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0003.0008.0086.0547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Госпошлины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0003.0008.0086.0548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0003.0008.0086.0549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Юридические вопросы по налогам и сборам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0003.0008.0086.0550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Налогообложение алкогольной продукции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0003.0008.0086.0551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Учет налогоплательщиков. Получение и отказ от ИНН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0003.0008.0086.0552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0003.0008.0086.0553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Актуализация сведений об объектах налогообложения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0003.0008.0086.0554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Получение налоговых уведомлений об уплате налога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0003.0008.0086.0555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Налоговая отчетность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0003.0008.0086.0556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 и надзор в налоговой сфере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0003.0008.0086.0557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0003.0008.0086.0558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0003.0008.0086.0559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0003.0008.0086.0560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Уклонение от налогообложения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0003.0008.0086.0561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0003.0008.0086.0562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0003.0008.0086.0563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Маркировка товаров контрольными (идентификационными) знаками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0003.0008.0086.0564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0003.0008.0086.0565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0003.0008.0086.0566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0003.0008.0086.0567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0003.0008.0086.0568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0003.0008.0087.0000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Банковское дело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0003.0008.0087.0580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Банковское регулирование и надзор за деятельностью кредитных организаций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0003.0008.0088.0000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Ценные бумаги. Рынок ценных бумаг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0003.0008.0088.0603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Рынок ценных бумаг и профессиональная деятельность на рынке ценных бумаг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0003.0008.0089.0000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Валютное регулирование и валютный контроль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0003.0008.0089.0621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Валютный рынок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0003.0008.0089.0622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Валютное регулирование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0003.0008.0089.0623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Нарушение валютного законодательства Российской Федерации и актов органов валютного регулирования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0003.0008.0089.0624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Валютный контроль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0003.0008.0092.0000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0003.0008.0092.0628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Проверка деятельности хозяйствующих субъектов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0003.0009.0000.0000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Хозяйственная деятельность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0003.0009.0094.0000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Геология. Геодезия и картография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0003.0009.0094.0668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Росреестра в федеральных округах и в субъектах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0003.0009.0096.0000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Строительство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0003.0009.0096.0674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Нормативное правовое регулирование строительной деятельности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0003.0009.0098.0000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Сельское хозяйство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0003.0009.0098.0723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0003.0009.0098.0728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Ненадлежащее содержание домашних животных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0003.0009.0099.0000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Транспорт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0003.0009.0099.0742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Эксплуатация и сохранность автомобильных дорог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0003.0009.0099.0749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по утилизации старых автомобилей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0003.0009.0100.0000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Связь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0003.0009.0100.0750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Государственное регулирование деятельности в области связи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0003.0009.0100.0754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Оказание услуг почтовой связи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0003.0009.0100.0760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Качество оказания услуг связи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0003.0009.0100.0765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0003.0009.0102.0000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Торговля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0003.0009.0102.0771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Качество товаров. Защита прав потребителей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0003.0009.0102.0772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0003.0010.0000.0000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Внешнеэкономическая деятельность. Таможенное дело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0003.0010.0112.0000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Зоны свободной торговли и таможенные союзы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0003.0010.0112.0787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Зоны свободной торговли и таможенные союзы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0003.0010.0116.0000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Таможенно-тарифное регулирование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0003.0010.0116.0791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Утилизационный сбор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0003.0010.0120.0000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0003.0010.0120.0801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Применение косвенных (внутренних) налогов при экспорте и импорте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0003.0010.0121.0000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0003.0010.0121.0802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Таможенное регулирование и таможенное дело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0003.0011.0000.0000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Природные ресурсы и охрана окружающей природной среды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0003.0011.0122.0000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0003.0011.0122.0828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Законодательство в области охраны окружающей среды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0003.0011.0123.0000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0003.0011.0123.0848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Прекращение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0003.0012.0000.0000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Информация и информатизация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0003.0012.0132.0000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Общие положения в сфере информации и информатизации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0003.0012.0132.0877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Оказание услуг в электронном виде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0003.0012.0133.0000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Управление в сфере информации и информатизации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0003.0012.0133.0879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Электронное правительство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0003.0012.0134.0000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0003.0012.0134.0880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Архивный фон. Архивы. Структура архивов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0003.0012.0134.0881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Запросы архивных данных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0004.0000.0000.0000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Оборона, безопасность, законность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0004.0016.0000.0000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Безопасность и охрана правопорядка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0004.0016.0162.0000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Безопасность общества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0004.0016.0162.0995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Недружественное поглощение и захват предприятий (рейдерство)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0004.0016.0162.0996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Преступления против собственности (государственной, частной, личной)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0004.0016.0162.1003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Борьба с коррупцией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0004.0016.0162.1005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Ответственность за нарушение законодательства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0004.0016.0162.1006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Ответственность за нарушение жилищного законодательства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0004.0016.0162.1010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0004.0016.0162.1015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Ответственность за нарушение в сфере ЖКХ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0004.0016.0162.1020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Паспортная система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0004.0016.0162.1021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Регистрация по месту жительства и пребывания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0004.0016.0162.1022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Противопожарная служба, соблюдение норм противопожарной безопасности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0004.0018.0000.0000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Правосудие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0004.0018.0171.0000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Судоустройство. Судебная система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0004.0018.0171.1059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Обжалование судебных решений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0004.0018.0171.1070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0004.0018.0171.1075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Рассмотрение в судебном порядке решений государственных органов, органов местного самоуправления и должностных лиц (за исключением связанных с рассмотрением обращений)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0004.0018.0171.1081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0005.0000.0000.0000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Жилищно-коммунальная сфера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0005.0005.0000.0000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Жилище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0005.0005.0055.0000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0005.0005.0055.1131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Выделение жилья молодым семьям, специалистам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0005.0005.0055.1142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Служебные жилые помещения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0005.0005.0056.0000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Коммунальное хозяйство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0005.0005.0056.1149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Оплата жилищно-коммунальных услуг (ЖКХ), взносов в Фонд капитального ремонта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0005.0005.0057.0000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0005.0005.0057.1177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в долевом строительстве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0108E" w:rsidRPr="00C0108E" w:rsidTr="00C0108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0005.0005.0057.1179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на жилье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0108E" w:rsidRPr="00C0108E" w:rsidTr="00C0108E">
        <w:trPr>
          <w:trHeight w:val="315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8E" w:rsidRPr="00C0108E" w:rsidRDefault="00C0108E" w:rsidP="00C010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108E">
              <w:rPr>
                <w:rFonts w:ascii="Calibri" w:eastAsia="Times New Roman" w:hAnsi="Calibri" w:cs="Times New Roman"/>
                <w:color w:val="000000"/>
                <w:lang w:eastAsia="ru-RU"/>
              </w:rPr>
              <w:t>Итого: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8E" w:rsidRPr="00C0108E" w:rsidRDefault="00C0108E" w:rsidP="00C010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108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0108E" w:rsidRPr="00C0108E" w:rsidRDefault="00C0108E" w:rsidP="00C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1541</w:t>
            </w:r>
          </w:p>
        </w:tc>
      </w:tr>
    </w:tbl>
    <w:p w:rsidR="00A55591" w:rsidRPr="0018689A" w:rsidRDefault="00A55591"/>
    <w:sectPr w:rsidR="00A55591" w:rsidRPr="0018689A" w:rsidSect="006459A6">
      <w:headerReference w:type="default" r:id="rId7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2EC9" w:rsidRDefault="00462EC9" w:rsidP="006459A6">
      <w:pPr>
        <w:spacing w:after="0" w:line="240" w:lineRule="auto"/>
      </w:pPr>
      <w:r>
        <w:separator/>
      </w:r>
    </w:p>
  </w:endnote>
  <w:endnote w:type="continuationSeparator" w:id="0">
    <w:p w:rsidR="00462EC9" w:rsidRDefault="00462EC9" w:rsidP="00645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2EC9" w:rsidRDefault="00462EC9" w:rsidP="006459A6">
      <w:pPr>
        <w:spacing w:after="0" w:line="240" w:lineRule="auto"/>
      </w:pPr>
      <w:r>
        <w:separator/>
      </w:r>
    </w:p>
  </w:footnote>
  <w:footnote w:type="continuationSeparator" w:id="0">
    <w:p w:rsidR="00462EC9" w:rsidRDefault="00462EC9" w:rsidP="00645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9537737"/>
      <w:docPartObj>
        <w:docPartGallery w:val="Page Numbers (Top of Page)"/>
        <w:docPartUnique/>
      </w:docPartObj>
    </w:sdtPr>
    <w:sdtContent>
      <w:p w:rsidR="00C0108E" w:rsidRDefault="00C0108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01A8">
          <w:rPr>
            <w:noProof/>
          </w:rPr>
          <w:t>6</w:t>
        </w:r>
        <w:r>
          <w:fldChar w:fldCharType="end"/>
        </w:r>
      </w:p>
    </w:sdtContent>
  </w:sdt>
  <w:p w:rsidR="00C0108E" w:rsidRDefault="00C0108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22A"/>
    <w:rsid w:val="000015D9"/>
    <w:rsid w:val="000066E3"/>
    <w:rsid w:val="000175E7"/>
    <w:rsid w:val="00024893"/>
    <w:rsid w:val="000B67BB"/>
    <w:rsid w:val="000D32BA"/>
    <w:rsid w:val="000D4D87"/>
    <w:rsid w:val="000E3CA8"/>
    <w:rsid w:val="000F2DC3"/>
    <w:rsid w:val="000F6060"/>
    <w:rsid w:val="000F66D3"/>
    <w:rsid w:val="0010219A"/>
    <w:rsid w:val="001032F0"/>
    <w:rsid w:val="0011398B"/>
    <w:rsid w:val="001154A6"/>
    <w:rsid w:val="0012548D"/>
    <w:rsid w:val="0018689A"/>
    <w:rsid w:val="001C11BB"/>
    <w:rsid w:val="001D7587"/>
    <w:rsid w:val="001E0ABD"/>
    <w:rsid w:val="001E4405"/>
    <w:rsid w:val="001E5789"/>
    <w:rsid w:val="001F1EC2"/>
    <w:rsid w:val="00202464"/>
    <w:rsid w:val="0021613D"/>
    <w:rsid w:val="00242D9B"/>
    <w:rsid w:val="002527C3"/>
    <w:rsid w:val="002628A7"/>
    <w:rsid w:val="0026608F"/>
    <w:rsid w:val="00297D2A"/>
    <w:rsid w:val="002A0D56"/>
    <w:rsid w:val="002F13E4"/>
    <w:rsid w:val="002F2E63"/>
    <w:rsid w:val="002F6FCC"/>
    <w:rsid w:val="0030712C"/>
    <w:rsid w:val="0033109A"/>
    <w:rsid w:val="00336EC1"/>
    <w:rsid w:val="00347B17"/>
    <w:rsid w:val="00397777"/>
    <w:rsid w:val="00397E36"/>
    <w:rsid w:val="003C5662"/>
    <w:rsid w:val="003D2878"/>
    <w:rsid w:val="003E6687"/>
    <w:rsid w:val="004003E0"/>
    <w:rsid w:val="004033A0"/>
    <w:rsid w:val="00442842"/>
    <w:rsid w:val="00462EC9"/>
    <w:rsid w:val="00477ECB"/>
    <w:rsid w:val="00483123"/>
    <w:rsid w:val="004C521F"/>
    <w:rsid w:val="004D36A1"/>
    <w:rsid w:val="004E6C1C"/>
    <w:rsid w:val="004F1822"/>
    <w:rsid w:val="0052622A"/>
    <w:rsid w:val="00530240"/>
    <w:rsid w:val="00531A7B"/>
    <w:rsid w:val="00542073"/>
    <w:rsid w:val="00542ECC"/>
    <w:rsid w:val="0055437D"/>
    <w:rsid w:val="00593355"/>
    <w:rsid w:val="005944D9"/>
    <w:rsid w:val="00594E6F"/>
    <w:rsid w:val="00594FA6"/>
    <w:rsid w:val="005A0913"/>
    <w:rsid w:val="005B0626"/>
    <w:rsid w:val="005D68A2"/>
    <w:rsid w:val="005F568F"/>
    <w:rsid w:val="00601732"/>
    <w:rsid w:val="0060192B"/>
    <w:rsid w:val="00607347"/>
    <w:rsid w:val="00610B2E"/>
    <w:rsid w:val="006152CB"/>
    <w:rsid w:val="006314CE"/>
    <w:rsid w:val="006459A6"/>
    <w:rsid w:val="00650664"/>
    <w:rsid w:val="006801F9"/>
    <w:rsid w:val="00693F08"/>
    <w:rsid w:val="006B1FD9"/>
    <w:rsid w:val="006C17D9"/>
    <w:rsid w:val="006C2115"/>
    <w:rsid w:val="006D4886"/>
    <w:rsid w:val="006D6345"/>
    <w:rsid w:val="006F7751"/>
    <w:rsid w:val="00707642"/>
    <w:rsid w:val="00711C87"/>
    <w:rsid w:val="00725662"/>
    <w:rsid w:val="00737D39"/>
    <w:rsid w:val="00741E89"/>
    <w:rsid w:val="0074398B"/>
    <w:rsid w:val="0076700F"/>
    <w:rsid w:val="007C3944"/>
    <w:rsid w:val="007C588A"/>
    <w:rsid w:val="00806D41"/>
    <w:rsid w:val="00816726"/>
    <w:rsid w:val="0084429B"/>
    <w:rsid w:val="00872D1F"/>
    <w:rsid w:val="008925AF"/>
    <w:rsid w:val="008D68B4"/>
    <w:rsid w:val="008E0A28"/>
    <w:rsid w:val="00913B5D"/>
    <w:rsid w:val="009176F2"/>
    <w:rsid w:val="00927DD7"/>
    <w:rsid w:val="00987DA3"/>
    <w:rsid w:val="009D6E3F"/>
    <w:rsid w:val="009E7CB7"/>
    <w:rsid w:val="00A22DC4"/>
    <w:rsid w:val="00A41528"/>
    <w:rsid w:val="00A51C16"/>
    <w:rsid w:val="00A53FFC"/>
    <w:rsid w:val="00A55591"/>
    <w:rsid w:val="00A56C91"/>
    <w:rsid w:val="00A65843"/>
    <w:rsid w:val="00A7669C"/>
    <w:rsid w:val="00A81A30"/>
    <w:rsid w:val="00AA3029"/>
    <w:rsid w:val="00AB590C"/>
    <w:rsid w:val="00AC0866"/>
    <w:rsid w:val="00B01205"/>
    <w:rsid w:val="00B56021"/>
    <w:rsid w:val="00B77FEA"/>
    <w:rsid w:val="00B826DC"/>
    <w:rsid w:val="00B9677F"/>
    <w:rsid w:val="00BA4336"/>
    <w:rsid w:val="00BA79A3"/>
    <w:rsid w:val="00BB015D"/>
    <w:rsid w:val="00BB56EF"/>
    <w:rsid w:val="00BD4392"/>
    <w:rsid w:val="00BD654C"/>
    <w:rsid w:val="00BE6BF1"/>
    <w:rsid w:val="00C0108E"/>
    <w:rsid w:val="00C15DA3"/>
    <w:rsid w:val="00C16E1E"/>
    <w:rsid w:val="00C37C7C"/>
    <w:rsid w:val="00C45480"/>
    <w:rsid w:val="00C55D74"/>
    <w:rsid w:val="00C749DE"/>
    <w:rsid w:val="00CB0080"/>
    <w:rsid w:val="00CB22A1"/>
    <w:rsid w:val="00CC1522"/>
    <w:rsid w:val="00CC6E19"/>
    <w:rsid w:val="00CE4E36"/>
    <w:rsid w:val="00D06492"/>
    <w:rsid w:val="00D301A8"/>
    <w:rsid w:val="00D73A31"/>
    <w:rsid w:val="00DA149A"/>
    <w:rsid w:val="00DB11CA"/>
    <w:rsid w:val="00DB6BEB"/>
    <w:rsid w:val="00DB758D"/>
    <w:rsid w:val="00DC0A4E"/>
    <w:rsid w:val="00DD62FD"/>
    <w:rsid w:val="00DF3FD3"/>
    <w:rsid w:val="00DF673A"/>
    <w:rsid w:val="00E0758C"/>
    <w:rsid w:val="00E214A9"/>
    <w:rsid w:val="00E47CF8"/>
    <w:rsid w:val="00E71731"/>
    <w:rsid w:val="00ED25D2"/>
    <w:rsid w:val="00ED7A04"/>
    <w:rsid w:val="00ED7AB6"/>
    <w:rsid w:val="00EE67C4"/>
    <w:rsid w:val="00F009E5"/>
    <w:rsid w:val="00F01D79"/>
    <w:rsid w:val="00F058D3"/>
    <w:rsid w:val="00F15876"/>
    <w:rsid w:val="00F32B21"/>
    <w:rsid w:val="00F339A8"/>
    <w:rsid w:val="00F479D3"/>
    <w:rsid w:val="00F5567F"/>
    <w:rsid w:val="00F65815"/>
    <w:rsid w:val="00F67F12"/>
    <w:rsid w:val="00F83C5A"/>
    <w:rsid w:val="00F87A7C"/>
    <w:rsid w:val="00F92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D93ACD-EA1D-4B41-9633-01C1718EC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2622A"/>
  </w:style>
  <w:style w:type="paragraph" w:customStyle="1" w:styleId="ConsPlusNonformat">
    <w:name w:val="ConsPlusNonformat"/>
    <w:rsid w:val="005262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52622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262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autoRedefine/>
    <w:rsid w:val="0052622A"/>
    <w:pPr>
      <w:spacing w:before="30" w:after="30" w:line="240" w:lineRule="auto"/>
      <w:ind w:left="7079" w:firstLine="709"/>
    </w:pPr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character" w:customStyle="1" w:styleId="a6">
    <w:name w:val="Основной текст Знак"/>
    <w:basedOn w:val="a0"/>
    <w:link w:val="a5"/>
    <w:rsid w:val="0052622A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67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677F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45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59A6"/>
  </w:style>
  <w:style w:type="character" w:styleId="ab">
    <w:name w:val="Hyperlink"/>
    <w:basedOn w:val="a0"/>
    <w:uiPriority w:val="99"/>
    <w:semiHidden/>
    <w:unhideWhenUsed/>
    <w:rsid w:val="004E6C1C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4E6C1C"/>
    <w:rPr>
      <w:color w:val="800080"/>
      <w:u w:val="single"/>
    </w:rPr>
  </w:style>
  <w:style w:type="paragraph" w:customStyle="1" w:styleId="font5">
    <w:name w:val="font5"/>
    <w:basedOn w:val="a"/>
    <w:rsid w:val="004E6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font6">
    <w:name w:val="font6"/>
    <w:basedOn w:val="a"/>
    <w:rsid w:val="004E6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65">
    <w:name w:val="xl65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39"/>
    <w:rsid w:val="000175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">
    <w:name w:val="Нет списка2"/>
    <w:next w:val="a2"/>
    <w:uiPriority w:val="99"/>
    <w:semiHidden/>
    <w:unhideWhenUsed/>
    <w:rsid w:val="004C52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0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D77F6-F6AD-4ED0-BD8C-D439E456B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2851</Words>
  <Characters>16251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Матуева Арюна Баторовна</dc:creator>
  <cp:keywords/>
  <dc:description/>
  <cp:lastModifiedBy>Матуева Арюна Баторовна</cp:lastModifiedBy>
  <cp:revision>3</cp:revision>
  <cp:lastPrinted>2019-10-08T07:05:00Z</cp:lastPrinted>
  <dcterms:created xsi:type="dcterms:W3CDTF">2020-07-07T01:49:00Z</dcterms:created>
  <dcterms:modified xsi:type="dcterms:W3CDTF">2020-07-07T07:47:00Z</dcterms:modified>
</cp:coreProperties>
</file>